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4F5" w:rsidRPr="004404F5" w:rsidRDefault="004404F5" w:rsidP="004404F5">
      <w:pPr>
        <w:spacing w:after="150" w:line="240" w:lineRule="auto"/>
        <w:jc w:val="both"/>
        <w:outlineLvl w:val="2"/>
        <w:rPr>
          <w:rFonts w:ascii="Times New Roman" w:eastAsia="Times New Roman" w:hAnsi="Times New Roman" w:cs="Times New Roman"/>
          <w:color w:val="0E4F9B"/>
          <w:sz w:val="36"/>
          <w:szCs w:val="36"/>
          <w:lang w:eastAsia="tr-TR"/>
        </w:rPr>
      </w:pPr>
      <w:bookmarkStart w:id="0" w:name="_GoBack"/>
      <w:r w:rsidRPr="004404F5">
        <w:rPr>
          <w:rFonts w:ascii="Times New Roman" w:eastAsia="Times New Roman" w:hAnsi="Times New Roman" w:cs="Times New Roman"/>
          <w:color w:val="0E4F9B"/>
          <w:sz w:val="36"/>
          <w:szCs w:val="36"/>
          <w:lang w:eastAsia="tr-TR"/>
        </w:rPr>
        <w:t>Üniversitemiz “Kısmi Zamanlı Öğrenci Çalıştırma Programı” Başvuru Sonuçları</w:t>
      </w:r>
    </w:p>
    <w:p w:rsidR="004404F5" w:rsidRPr="004404F5" w:rsidRDefault="004404F5" w:rsidP="004404F5">
      <w:pPr>
        <w:spacing w:after="15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</w:pPr>
    </w:p>
    <w:p w:rsidR="004404F5" w:rsidRPr="004404F5" w:rsidRDefault="004404F5" w:rsidP="004404F5">
      <w:pPr>
        <w:spacing w:after="15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</w:pPr>
      <w:r w:rsidRPr="004404F5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 xml:space="preserve">Üniversitemiz “Kısmi Zamanlı Öğrenci Çalıştırma Programı” kapsamında kısmi zamanlı olarak çalıştırılmak üzere ilgili birimlerimizce seçilen öğrencilerimiz ekte yer almaktadır. </w:t>
      </w:r>
    </w:p>
    <w:p w:rsidR="00B45F41" w:rsidRPr="004404F5" w:rsidRDefault="004404F5" w:rsidP="00B45F41">
      <w:pPr>
        <w:rPr>
          <w:rFonts w:ascii="Times New Roman" w:hAnsi="Times New Roman" w:cs="Times New Roman"/>
        </w:rPr>
      </w:pPr>
      <w:r w:rsidRPr="004404F5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Kısmi zamanlı öğrencilerimiz, görevlerine 21.10.2024 tarihi Pazartesi günü b</w:t>
      </w:r>
      <w:r w:rsidR="00B45F41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aşlayacaklardır. Kısmı Zamanlı o</w:t>
      </w:r>
      <w:r w:rsidRPr="004404F5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 xml:space="preserve">larak çalışmaya hak </w:t>
      </w:r>
      <w:r w:rsidR="00B45F41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 xml:space="preserve">kazanan öğrencilerimiz </w:t>
      </w:r>
      <w:r w:rsidR="00B45F41" w:rsidRPr="004404F5">
        <w:rPr>
          <w:rFonts w:ascii="Times New Roman" w:hAnsi="Times New Roman" w:cs="Times New Roman"/>
        </w:rPr>
        <w:t xml:space="preserve">21-25/10/2024 tarihleri arasında </w:t>
      </w:r>
      <w:r w:rsidR="00B45F41">
        <w:rPr>
          <w:rFonts w:ascii="Times New Roman" w:hAnsi="Times New Roman" w:cs="Times New Roman"/>
        </w:rPr>
        <w:t xml:space="preserve">aşağıdaki </w:t>
      </w:r>
      <w:r w:rsidR="00B45F41" w:rsidRPr="004404F5">
        <w:rPr>
          <w:rFonts w:ascii="Times New Roman" w:hAnsi="Times New Roman" w:cs="Times New Roman"/>
        </w:rPr>
        <w:t>belgeleri birimlerine teslim etmeleri gerekmektedir.</w:t>
      </w:r>
    </w:p>
    <w:p w:rsidR="004404F5" w:rsidRPr="004404F5" w:rsidRDefault="004404F5" w:rsidP="004404F5">
      <w:pPr>
        <w:spacing w:after="15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</w:pPr>
    </w:p>
    <w:p w:rsidR="004404F5" w:rsidRPr="004404F5" w:rsidRDefault="004404F5" w:rsidP="00B45F41">
      <w:pPr>
        <w:pStyle w:val="ListeParagraf"/>
        <w:numPr>
          <w:ilvl w:val="0"/>
          <w:numId w:val="2"/>
        </w:numPr>
      </w:pPr>
      <w:r w:rsidRPr="004404F5">
        <w:t xml:space="preserve">Sözleşme Taslağı (Form -4) </w:t>
      </w:r>
    </w:p>
    <w:p w:rsidR="004404F5" w:rsidRPr="004404F5" w:rsidRDefault="004404F5" w:rsidP="00B45F41">
      <w:pPr>
        <w:pStyle w:val="ListeParagraf"/>
        <w:numPr>
          <w:ilvl w:val="0"/>
          <w:numId w:val="2"/>
        </w:numPr>
      </w:pPr>
      <w:r w:rsidRPr="004404F5">
        <w:t>Nüfus cüzdanı yalnızca ön yüz fotokopisi</w:t>
      </w:r>
    </w:p>
    <w:p w:rsidR="004404F5" w:rsidRPr="004404F5" w:rsidRDefault="004404F5" w:rsidP="00B45F41">
      <w:pPr>
        <w:pStyle w:val="ListeParagraf"/>
        <w:numPr>
          <w:ilvl w:val="0"/>
          <w:numId w:val="2"/>
        </w:numPr>
      </w:pPr>
      <w:r w:rsidRPr="004404F5">
        <w:t>Yeni tarihli öğrenci belgesi</w:t>
      </w:r>
    </w:p>
    <w:p w:rsidR="004404F5" w:rsidRPr="004404F5" w:rsidRDefault="004404F5" w:rsidP="00B45F41">
      <w:pPr>
        <w:pStyle w:val="ListeParagraf"/>
        <w:numPr>
          <w:ilvl w:val="0"/>
          <w:numId w:val="2"/>
        </w:numPr>
      </w:pPr>
      <w:r w:rsidRPr="004404F5">
        <w:t>Adli Sicil Kaydı (e-devlet üzerinden alınabilir.)</w:t>
      </w:r>
    </w:p>
    <w:p w:rsidR="004404F5" w:rsidRPr="004404F5" w:rsidRDefault="004404F5" w:rsidP="00B45F41">
      <w:pPr>
        <w:pStyle w:val="ListeParagraf"/>
        <w:numPr>
          <w:ilvl w:val="0"/>
          <w:numId w:val="2"/>
        </w:numPr>
      </w:pPr>
      <w:proofErr w:type="spellStart"/>
      <w:r w:rsidRPr="004404F5">
        <w:t>SGK’dan</w:t>
      </w:r>
      <w:proofErr w:type="spellEnd"/>
      <w:r w:rsidRPr="004404F5">
        <w:t xml:space="preserve"> sosyal güvenceleri olup olmadığına dair belge </w:t>
      </w:r>
      <w:r w:rsidRPr="00B45F41">
        <w:rPr>
          <w:rFonts w:eastAsia="Times New Roman"/>
          <w:lang w:eastAsia="tr-TR"/>
        </w:rPr>
        <w:t>(</w:t>
      </w:r>
      <w:proofErr w:type="spellStart"/>
      <w:r w:rsidRPr="00B45F41">
        <w:rPr>
          <w:rFonts w:eastAsia="Times New Roman"/>
          <w:lang w:eastAsia="tr-TR"/>
        </w:rPr>
        <w:t>m</w:t>
      </w:r>
      <w:r w:rsidRPr="004404F5">
        <w:t>üstehaklık</w:t>
      </w:r>
      <w:proofErr w:type="spellEnd"/>
      <w:r w:rsidRPr="004404F5">
        <w:t xml:space="preserve"> belgesi SPAS yazarak e-devlet üzerinden alınabilir.)</w:t>
      </w:r>
    </w:p>
    <w:p w:rsidR="004404F5" w:rsidRPr="004404F5" w:rsidRDefault="004404F5" w:rsidP="00B45F41">
      <w:pPr>
        <w:pStyle w:val="ListeParagraf"/>
        <w:numPr>
          <w:ilvl w:val="0"/>
          <w:numId w:val="2"/>
        </w:numPr>
      </w:pPr>
      <w:r w:rsidRPr="004404F5">
        <w:t>Kişisel Verileri Koruma Kanunu gereği imzalanmış Rıza Metni (Form-7) ve Aydınlatma Metni (Form-8)</w:t>
      </w:r>
    </w:p>
    <w:bookmarkEnd w:id="0"/>
    <w:p w:rsidR="004404F5" w:rsidRPr="004404F5" w:rsidRDefault="004404F5" w:rsidP="004404F5">
      <w:pPr>
        <w:pStyle w:val="ListeParagra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404F5" w:rsidRPr="00440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3756D"/>
    <w:multiLevelType w:val="hybridMultilevel"/>
    <w:tmpl w:val="39AE46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877EA"/>
    <w:multiLevelType w:val="hybridMultilevel"/>
    <w:tmpl w:val="2E70F8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B8A"/>
    <w:rsid w:val="004404F5"/>
    <w:rsid w:val="005947C6"/>
    <w:rsid w:val="00B45F41"/>
    <w:rsid w:val="00C5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CE0F9"/>
  <w15:chartTrackingRefBased/>
  <w15:docId w15:val="{4B5226EB-9802-465C-BE2A-74307426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4404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4404F5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ListeParagraf">
    <w:name w:val="List Paragraph"/>
    <w:basedOn w:val="Normal"/>
    <w:uiPriority w:val="34"/>
    <w:qFormat/>
    <w:rsid w:val="004404F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0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BERAT ERYILMAZ</dc:creator>
  <cp:keywords/>
  <dc:description/>
  <cp:lastModifiedBy>BERAT ERYILMAZ</cp:lastModifiedBy>
  <cp:revision>3</cp:revision>
  <dcterms:created xsi:type="dcterms:W3CDTF">2024-10-18T11:50:00Z</dcterms:created>
  <dcterms:modified xsi:type="dcterms:W3CDTF">2024-10-21T06:46:00Z</dcterms:modified>
</cp:coreProperties>
</file>